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SCHEDA DI PRENOTAZIONE ALBERGHIERA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da inviare compilata via fax o email a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HOLIDAY INN RIMINI IMPERIALE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Tel. +39 0541 52255 - Fax +39 0541 28806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FF"/>
          <w:sz w:val="24"/>
          <w:szCs w:val="24"/>
        </w:rPr>
      </w:pPr>
      <w:r>
        <w:rPr>
          <w:rFonts w:ascii="Verdana" w:hAnsi="Verdana" w:cs="Verdana"/>
          <w:color w:val="0000FF"/>
          <w:sz w:val="24"/>
          <w:szCs w:val="24"/>
        </w:rPr>
        <w:t>reservation@hirimini.com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Entro il: 31 luglio 2014.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Cognome: _________________________________________ Nome: 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Cognome Nome eventuale persona/e occupante/i la stessa camera: 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Indirizzo:____________________________________________________________________________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CAP:_________________Città:____________________________________Prov:__________________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Tel.:______________________________Fax:_____________________Cell.:_____________________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Email:______________________________________________________________________________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P.Iva________________________________________________________________________________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di arrivo_____________ mezzo di trasporto___________________ orario indicativo arrivo_______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 di partenza_______________ orario indicativo partenza_________________________________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Desidero prenotare: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n. ______ camera/e doppie/matrimoniali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n.______ camera/e D</w:t>
      </w:r>
      <w:r w:rsidR="00274321">
        <w:rPr>
          <w:rFonts w:ascii="Verdana" w:hAnsi="Verdana" w:cs="Verdana"/>
          <w:color w:val="000000"/>
          <w:sz w:val="18"/>
          <w:szCs w:val="18"/>
        </w:rPr>
        <w:t xml:space="preserve">oppia </w:t>
      </w:r>
      <w:r>
        <w:rPr>
          <w:rFonts w:ascii="Verdana" w:hAnsi="Verdana" w:cs="Verdana"/>
          <w:color w:val="000000"/>
          <w:sz w:val="18"/>
          <w:szCs w:val="18"/>
        </w:rPr>
        <w:t>us</w:t>
      </w:r>
      <w:r w:rsidR="00274321">
        <w:rPr>
          <w:rFonts w:ascii="Verdana" w:hAnsi="Verdana" w:cs="Verdana"/>
          <w:color w:val="000000"/>
          <w:sz w:val="18"/>
          <w:szCs w:val="18"/>
        </w:rPr>
        <w:t>o singola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n. ______camere triple/matrimoniali + letto specificare età bambini__________</w:t>
      </w:r>
    </w:p>
    <w:p w:rsidR="00AB52C6" w:rsidRDefault="00AB52C6" w:rsidP="00AB52C6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per un totale di n. ______ notti.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QUOTAZIONI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Le quotazioni concordate per i pernottamenti, saranno ritenute valide a partire da sabato 6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settembre a martedì 9 settembre incluso.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B52C6" w:rsidTr="00AB52C6">
        <w:trPr>
          <w:trHeight w:val="166"/>
        </w:trPr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Doppia uso singola</w:t>
            </w:r>
          </w:p>
        </w:tc>
        <w:tc>
          <w:tcPr>
            <w:tcW w:w="3260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Doppia</w:t>
            </w:r>
            <w:r w:rsidR="00274321">
              <w:rPr>
                <w:rFonts w:ascii="Verdana" w:hAnsi="Verdana" w:cs="Verdana"/>
                <w:color w:val="000000"/>
                <w:sz w:val="18"/>
                <w:szCs w:val="18"/>
              </w:rPr>
              <w:t>/Matrimoniali</w:t>
            </w:r>
          </w:p>
        </w:tc>
      </w:tr>
      <w:tr w:rsidR="00AB52C6" w:rsidTr="00AB52C6"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2C6" w:rsidTr="00AB52C6"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ENTRO IL 31 LUGLIO</w:t>
            </w:r>
          </w:p>
        </w:tc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3260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99.00</w:t>
            </w:r>
          </w:p>
        </w:tc>
      </w:tr>
      <w:tr w:rsidR="00AB52C6" w:rsidTr="00AB52C6"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DAL 1 AGOSTO</w:t>
            </w:r>
          </w:p>
        </w:tc>
        <w:tc>
          <w:tcPr>
            <w:tcW w:w="3259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3260" w:type="dxa"/>
          </w:tcPr>
          <w:p w:rsidR="00AB52C6" w:rsidRDefault="00AB52C6" w:rsidP="00AB52C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129.00</w:t>
            </w:r>
          </w:p>
        </w:tc>
      </w:tr>
    </w:tbl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Quotazioni di Pernottamento e prima colazione per camera, al giorno, inclusive di servizio e IVA.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Tassa di soggiorno da conteggiarsi separatamente, euro 2,5 per persona, al giorno, da saldarsi in loco.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Le prenotazioni, a carico dei singoli partecipanti, dovranno essere garantite da carta di credito, con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pagamento diretto in hotel alla partenza.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Esigenze particolari: 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(prego indicare eventuali esigenze particolari, richieste dietetiche particolari, o altro).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Le camere verranno attribuite secondo l’ordine cronologico di arrivo delle richieste pervenute entro il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31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LUGLIO 2014</w:t>
      </w:r>
      <w:r>
        <w:rPr>
          <w:rFonts w:ascii="Verdana" w:hAnsi="Verdana" w:cs="Verdana"/>
          <w:color w:val="000000"/>
          <w:sz w:val="18"/>
          <w:szCs w:val="18"/>
        </w:rPr>
        <w:t>. Il contingente camere verrà mantenuto bloccato fino al 31 luglio p.v., richieste ricevute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dopo tale data verranno considerate “su richiesta” e confermate in base alla disponibilità.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Posti auto in parcheggio privato dell’hotel, euro 10,00 a notte (invece di euro 20,00).</w:t>
      </w:r>
    </w:p>
    <w:p w:rsidR="00AB52C6" w:rsidRPr="00274321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P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AB52C6">
        <w:rPr>
          <w:rFonts w:ascii="Verdana" w:hAnsi="Verdana" w:cs="Verdana"/>
          <w:color w:val="000000"/>
          <w:sz w:val="18"/>
          <w:szCs w:val="18"/>
          <w:lang w:val="en-US"/>
        </w:rPr>
        <w:t>Check-in time: 14:00</w:t>
      </w:r>
    </w:p>
    <w:p w:rsidR="00AB52C6" w:rsidRP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  <w:r w:rsidRPr="00AB52C6">
        <w:rPr>
          <w:rFonts w:ascii="Verdana" w:hAnsi="Verdana" w:cs="Verdana"/>
          <w:color w:val="000000"/>
          <w:sz w:val="18"/>
          <w:szCs w:val="18"/>
          <w:lang w:val="en-US"/>
        </w:rPr>
        <w:t>Check out time: 12:00</w:t>
      </w:r>
    </w:p>
    <w:p w:rsidR="00AB52C6" w:rsidRPr="00274321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en-US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Holiday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Rimini Imperiale comunicherà l'avvenuta prenotazione tramite lettera di conferma via email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e/o fax. Non verranno accettate prenotazioni telefoniche. Le schede di prenotazione alberghiera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incomplete non verranno considerate.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 saldo della sistemazione alberghiera dovrà essere corrisposto direttamente in Hotel alla partenza,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unitamente a eventuali extra personali e/o servizi aggiuntivi facoltativi (pranzo del giorno 8, escursione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Rimini Romana e Rinascimentale dell’8 mattina).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L’Hotel si rende disponibile per l’organizzazione di eventuali transfer individuali o di gruppo da/per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aeroporto o stazione, su richiesta diretta da parte di coloro che fossero interessati.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PRENOTAZIONE SERVIZI OPZIONALI (FACOLTATIVI, A CARICO DEL PARTECIPANTE)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Desidero inoltre prenotare:</w:t>
      </w: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n. _____ pranzo/i Light Buffet del giorno 8 settembre x euro 25,00 cad. </w:t>
      </w:r>
      <w:r>
        <w:rPr>
          <w:rFonts w:ascii="Verdana" w:hAnsi="Verdana" w:cs="Verdana"/>
          <w:color w:val="000000"/>
          <w:sz w:val="18"/>
          <w:szCs w:val="18"/>
        </w:rPr>
        <w:tab/>
        <w:t>= euro 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(inclusi acqua minerale, vino locale DOC , caffè, servizio e IVA)</w:t>
      </w: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C01B9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n. ____ escursione/i con trasferimento in bus GT e guida dell’8 settembre,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“Rimini Romana Rimini Rinascimentale” x euro 20,00 (IVA inclusa) </w:t>
      </w:r>
      <w:r w:rsidR="00FC01B9">
        <w:rPr>
          <w:rFonts w:ascii="Verdana" w:hAnsi="Verdana" w:cs="Verdana"/>
          <w:color w:val="000000"/>
          <w:sz w:val="18"/>
          <w:szCs w:val="18"/>
        </w:rPr>
        <w:tab/>
      </w:r>
      <w:r w:rsidR="00FC01B9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= euro _______________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(09:30 – 13:00, effettuata solo al raggiungimento di almeno n. 25 adesioni)</w:t>
      </w: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52C6" w:rsidRDefault="00AB52C6" w:rsidP="00FC01B9">
      <w:pPr>
        <w:autoSpaceDE w:val="0"/>
        <w:autoSpaceDN w:val="0"/>
        <w:adjustRightInd w:val="0"/>
        <w:spacing w:after="0" w:line="240" w:lineRule="auto"/>
        <w:ind w:left="2832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TOTALE SERIVI AGGIUNTIVI FACOLTATIVI </w:t>
      </w:r>
      <w:r w:rsidR="00FC01B9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= euro _______________</w:t>
      </w:r>
    </w:p>
    <w:p w:rsidR="00AB52C6" w:rsidRDefault="00AB52C6" w:rsidP="00FC01B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=================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DATI PER LA FATTURAZIONE (se diversi da quelli sopra indicati)</w:t>
      </w: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FC01B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Ragione sociale e/o nome e cognome____________________________________________________</w:t>
      </w:r>
    </w:p>
    <w:p w:rsidR="00AB52C6" w:rsidRDefault="00AB52C6" w:rsidP="00FC01B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Indirizzo:__________________________________________________________________________</w:t>
      </w:r>
    </w:p>
    <w:p w:rsidR="00AB52C6" w:rsidRDefault="00AB52C6" w:rsidP="00FC01B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CAP:___________________ Città:________________________________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Prov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:_________________</w:t>
      </w:r>
    </w:p>
    <w:p w:rsidR="00AB52C6" w:rsidRDefault="00AB52C6" w:rsidP="00FC01B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Partita IVA ____________________________Codice fiscale__________________________________</w:t>
      </w:r>
    </w:p>
    <w:p w:rsidR="00FC01B9" w:rsidRDefault="00FC01B9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CANCELLAZIONI</w:t>
      </w:r>
    </w:p>
    <w:p w:rsidR="00FC01B9" w:rsidRPr="00FC01B9" w:rsidRDefault="00FC01B9" w:rsidP="00FC0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>Eventuali cancellazioni dovranno essere comunicate per iscritto (posta, fax o e-mail) all’Hotel e daranno</w:t>
      </w:r>
    </w:p>
    <w:p w:rsidR="00FC01B9" w:rsidRPr="00FC01B9" w:rsidRDefault="00FC01B9" w:rsidP="00FC0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>diritto ai seguenti rimborsi:</w:t>
      </w:r>
    </w:p>
    <w:p w:rsidR="00FC01B9" w:rsidRPr="00FC01B9" w:rsidRDefault="00FC01B9" w:rsidP="00FC01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 xml:space="preserve">entro il </w:t>
      </w:r>
      <w:r w:rsidRPr="00FC01B9">
        <w:rPr>
          <w:rFonts w:ascii="Verdana" w:hAnsi="Verdana" w:cs="Verdana"/>
          <w:b/>
          <w:color w:val="000000"/>
          <w:sz w:val="18"/>
          <w:szCs w:val="18"/>
        </w:rPr>
        <w:t>31 LUGLIO</w:t>
      </w:r>
      <w:r w:rsidRPr="00FC01B9">
        <w:rPr>
          <w:rFonts w:ascii="Verdana" w:hAnsi="Verdana" w:cs="Verdana"/>
          <w:color w:val="000000"/>
          <w:sz w:val="18"/>
          <w:szCs w:val="18"/>
        </w:rPr>
        <w:t xml:space="preserve"> nessuna penale</w:t>
      </w:r>
    </w:p>
    <w:p w:rsidR="00FC01B9" w:rsidRPr="00FC01B9" w:rsidRDefault="00FC01B9" w:rsidP="00FC01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 xml:space="preserve">dal </w:t>
      </w:r>
      <w:r w:rsidRPr="00FC01B9">
        <w:rPr>
          <w:rFonts w:ascii="Verdana" w:hAnsi="Verdana" w:cs="Verdana"/>
          <w:b/>
          <w:color w:val="000000"/>
          <w:sz w:val="18"/>
          <w:szCs w:val="18"/>
        </w:rPr>
        <w:t>01 al 20 AGOSTO 2014</w:t>
      </w:r>
      <w:r w:rsidRPr="00FC01B9">
        <w:rPr>
          <w:rFonts w:ascii="Verdana" w:hAnsi="Verdana" w:cs="Verdana"/>
          <w:color w:val="000000"/>
          <w:sz w:val="18"/>
          <w:szCs w:val="18"/>
        </w:rPr>
        <w:t xml:space="preserve"> pagamento di 1 Pernottamento e prima colazione sulla base della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FC01B9">
        <w:rPr>
          <w:rFonts w:ascii="Verdana" w:hAnsi="Verdana" w:cs="Verdana"/>
          <w:color w:val="000000"/>
          <w:sz w:val="18"/>
          <w:szCs w:val="18"/>
        </w:rPr>
        <w:t>tipologia di camera prenotata</w:t>
      </w:r>
    </w:p>
    <w:p w:rsidR="00FC01B9" w:rsidRDefault="00FC01B9" w:rsidP="00FC01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>dopo tale data verrà addebitato l’intero importo.</w:t>
      </w:r>
    </w:p>
    <w:p w:rsidR="00FC01B9" w:rsidRPr="00FC01B9" w:rsidRDefault="00FC01B9" w:rsidP="00FC01B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FC01B9" w:rsidRDefault="00FC01B9" w:rsidP="00FC0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C01B9">
        <w:rPr>
          <w:rFonts w:ascii="Verdana" w:hAnsi="Verdana" w:cs="Verdana"/>
          <w:color w:val="000000"/>
          <w:sz w:val="18"/>
          <w:szCs w:val="18"/>
        </w:rPr>
        <w:t>Gli eventuali rimborsi saranno effettuati alla fine della manifestazione.</w:t>
      </w:r>
    </w:p>
    <w:p w:rsidR="00FC01B9" w:rsidRDefault="00FC01B9" w:rsidP="00FC0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52C6" w:rsidRDefault="00AB52C6" w:rsidP="00FC0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GARANZIA DI RISERVATEZZA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Autorizzo il trattamento dei miei dati personali ai sensi del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D.Lgs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196/03.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Ai sensi del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D.Lgs.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196/03 sulla tutela dei dati personali, sono consapevole ed autorizzo a che i dati in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vostro possesso siano utilizzati dalla vostra società per trattare la mia partecipazione al presente evento.</w:t>
      </w:r>
    </w:p>
    <w:p w:rsidR="00AB52C6" w:rsidRDefault="00AB52C6" w:rsidP="00AB52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Firma dell’interessato/a per conferma di quanto espresso.</w:t>
      </w:r>
    </w:p>
    <w:p w:rsidR="00FC01B9" w:rsidRDefault="00FC01B9" w:rsidP="00AB52C6">
      <w:pPr>
        <w:rPr>
          <w:rFonts w:ascii="Verdana" w:hAnsi="Verdana" w:cs="Verdana"/>
          <w:color w:val="000000"/>
          <w:sz w:val="18"/>
          <w:szCs w:val="18"/>
        </w:rPr>
      </w:pPr>
    </w:p>
    <w:p w:rsidR="00FC01B9" w:rsidRDefault="00FC01B9" w:rsidP="00AB52C6">
      <w:pPr>
        <w:rPr>
          <w:rFonts w:ascii="Verdana" w:hAnsi="Verdana" w:cs="Verdana"/>
          <w:color w:val="000000"/>
          <w:sz w:val="18"/>
          <w:szCs w:val="18"/>
        </w:rPr>
      </w:pPr>
    </w:p>
    <w:p w:rsidR="00DF73B6" w:rsidRDefault="00AB52C6" w:rsidP="00AB52C6">
      <w:r>
        <w:rPr>
          <w:rFonts w:ascii="Verdana" w:hAnsi="Verdana" w:cs="Verdana"/>
          <w:color w:val="000000"/>
          <w:sz w:val="18"/>
          <w:szCs w:val="18"/>
        </w:rPr>
        <w:t>Firma__________________________________ Data____________________________________.</w:t>
      </w:r>
    </w:p>
    <w:sectPr w:rsidR="00DF7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6F71"/>
    <w:multiLevelType w:val="hybridMultilevel"/>
    <w:tmpl w:val="1F5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0629"/>
    <w:multiLevelType w:val="hybridMultilevel"/>
    <w:tmpl w:val="D32E2124"/>
    <w:lvl w:ilvl="0" w:tplc="79DE9F1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6"/>
    <w:rsid w:val="00274321"/>
    <w:rsid w:val="00AB52C6"/>
    <w:rsid w:val="00DF73B6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2</cp:revision>
  <dcterms:created xsi:type="dcterms:W3CDTF">2014-06-11T13:03:00Z</dcterms:created>
  <dcterms:modified xsi:type="dcterms:W3CDTF">2014-06-11T16:00:00Z</dcterms:modified>
</cp:coreProperties>
</file>